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SEATING INFO</w:t>
      </w:r>
      <w:r w:rsidDel="00000000" w:rsidR="00000000" w:rsidRPr="00000000">
        <w:rPr>
          <w:b w:val="1"/>
          <w:rtl w:val="0"/>
        </w:rPr>
        <w:t xml:space="preserve">:</w:t>
      </w:r>
    </w:p>
    <w:p w:rsidR="00000000" w:rsidDel="00000000" w:rsidP="00000000" w:rsidRDefault="00000000" w:rsidRPr="00000000" w14:paraId="00000002">
      <w:pPr>
        <w:ind w:left="720" w:firstLine="0"/>
        <w:rPr/>
      </w:pPr>
      <w:r w:rsidDel="00000000" w:rsidR="00000000" w:rsidRPr="00000000">
        <w:rPr>
          <w:rtl w:val="0"/>
        </w:rPr>
      </w:r>
    </w:p>
    <w:p w:rsidR="00000000" w:rsidDel="00000000" w:rsidP="00000000" w:rsidRDefault="00000000" w:rsidRPr="00000000" w14:paraId="00000003">
      <w:pPr>
        <w:ind w:left="720" w:firstLine="0"/>
        <w:rPr/>
      </w:pPr>
      <w:r w:rsidDel="00000000" w:rsidR="00000000" w:rsidRPr="00000000">
        <w:rPr>
          <w:rtl w:val="0"/>
        </w:rPr>
      </w:r>
    </w:p>
    <w:p w:rsidR="00000000" w:rsidDel="00000000" w:rsidP="00000000" w:rsidRDefault="00000000" w:rsidRPr="00000000" w14:paraId="00000004">
      <w:pPr>
        <w:ind w:left="0" w:firstLine="0"/>
        <w:rPr/>
      </w:pPr>
      <w:r w:rsidDel="00000000" w:rsidR="00000000" w:rsidRPr="00000000">
        <w:rPr>
          <w:rtl w:val="0"/>
        </w:rPr>
        <w:t xml:space="preserve">At BATS, the seating is in seating blocks with quite high </w:t>
      </w:r>
      <w:r w:rsidDel="00000000" w:rsidR="00000000" w:rsidRPr="00000000">
        <w:rPr>
          <w:rtl w:val="0"/>
        </w:rPr>
        <w:t xml:space="preserve">steps with a rail. The seats have arms that are close together. On the audience right/ stage left there will be a couple of rows of free standing chairs without arms. </w:t>
      </w:r>
    </w:p>
    <w:p w:rsidR="00000000" w:rsidDel="00000000" w:rsidP="00000000" w:rsidRDefault="00000000" w:rsidRPr="00000000" w14:paraId="00000005">
      <w:pPr>
        <w:ind w:left="0" w:firstLine="0"/>
        <w:rPr/>
      </w:pPr>
      <w:r w:rsidDel="00000000" w:rsidR="00000000" w:rsidRPr="00000000">
        <w:rPr>
          <w:rtl w:val="0"/>
        </w:rPr>
      </w:r>
    </w:p>
    <w:p w:rsidR="00000000" w:rsidDel="00000000" w:rsidP="00000000" w:rsidRDefault="00000000" w:rsidRPr="00000000" w14:paraId="00000006">
      <w:pPr>
        <w:ind w:left="0" w:firstLine="0"/>
        <w:rPr/>
      </w:pPr>
      <w:r w:rsidDel="00000000" w:rsidR="00000000" w:rsidRPr="00000000">
        <w:rPr>
          <w:rtl w:val="0"/>
        </w:rPr>
        <w:t xml:space="preserve">The front row has is a space for wheelchairs and free standing chairs. We have allocated one or two spaces for wheelchairs without having to shuffle chairs but will shuffle chairs if need be so people can sit together. There will also be at least one beanbag for floorsitting. </w:t>
      </w:r>
    </w:p>
    <w:p w:rsidR="00000000" w:rsidDel="00000000" w:rsidP="00000000" w:rsidRDefault="00000000" w:rsidRPr="00000000" w14:paraId="00000007">
      <w:pPr>
        <w:ind w:left="0" w:firstLine="0"/>
        <w:rPr/>
      </w:pPr>
      <w:r w:rsidDel="00000000" w:rsidR="00000000" w:rsidRPr="00000000">
        <w:rPr>
          <w:rtl w:val="0"/>
        </w:rPr>
      </w:r>
    </w:p>
    <w:p w:rsidR="00000000" w:rsidDel="00000000" w:rsidP="00000000" w:rsidRDefault="00000000" w:rsidRPr="00000000" w14:paraId="00000008">
      <w:pPr>
        <w:ind w:left="0" w:firstLine="0"/>
        <w:rPr/>
      </w:pPr>
      <w:r w:rsidDel="00000000" w:rsidR="00000000" w:rsidRPr="00000000">
        <w:rPr>
          <w:rtl w:val="0"/>
        </w:rPr>
        <w:t xml:space="preserve">On the night of the performances, we will invite people in certain communities or who need certain seating requirements in first.</w:t>
      </w:r>
    </w:p>
    <w:p w:rsidR="00000000" w:rsidDel="00000000" w:rsidP="00000000" w:rsidRDefault="00000000" w:rsidRPr="00000000" w14:paraId="00000009">
      <w:pPr>
        <w:ind w:left="0" w:firstLine="0"/>
        <w:rPr>
          <w:i w:val="1"/>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SENSORY FRIENDLY INFO - EVERY PERFORMANCE: </w:t>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t xml:space="preserve">Welcome to this D.A.F.T 2023 performance. You are welcome to stim, wriggle, fidget, move around if you need. Please keep off stage if at all possible, but otherwise you are welcome to stand up and move about if you need. If you think you might want to stand up,  we recommend that you grab a free standing seat in the front row, which will make it easier for you. Let us know if you would like help and  we can help find right seat for you.</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t xml:space="preserve">It should go without saying, but all Assistance Dogs are Welcome!!! Support people are also welcome but please book ticket for them so we have a chair available. You can do use a ‘free’ option on the sliding scale when booking for your support person. </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rtl w:val="0"/>
        </w:rPr>
        <w:t xml:space="preserve">Wellbeing Wingpeople are available to assist you and they will be wearing beads to provide another sensory cue to identify them with. </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ind w:left="0" w:firstLine="0"/>
        <w:rPr>
          <w:b w:val="1"/>
        </w:rPr>
      </w:pPr>
      <w:r w:rsidDel="00000000" w:rsidR="00000000" w:rsidRPr="00000000">
        <w:rPr>
          <w:b w:val="1"/>
          <w:rtl w:val="0"/>
        </w:rPr>
        <w:t xml:space="preserve">RELAXED PERFORMANCES</w:t>
      </w:r>
    </w:p>
    <w:p w:rsidR="00000000" w:rsidDel="00000000" w:rsidP="00000000" w:rsidRDefault="00000000" w:rsidRPr="00000000" w14:paraId="00000014">
      <w:pPr>
        <w:ind w:left="0" w:firstLine="0"/>
        <w:rPr>
          <w:b w:val="1"/>
        </w:rPr>
      </w:pP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t xml:space="preserve">We a</w:t>
      </w:r>
      <w:r w:rsidDel="00000000" w:rsidR="00000000" w:rsidRPr="00000000">
        <w:rPr>
          <w:rtl w:val="0"/>
        </w:rPr>
        <w:t xml:space="preserve">sk you to  come in quietly and stay quiet in the foyer before and after, to provide a safe sensory experience for your fellow theatre goers. We also ask if you can please ‘click’ rather than clap, and if there is audience interaction please whisper rather than shout. If you would like to enter the auditorium early to get out of the crowd, please ask and we can let you in. </w:t>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Relaxed performances will have reduced volume/soft auditorium lighting. Stim toys will be available.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